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C42F0" w14:textId="1771B6F9" w:rsidR="006F078A" w:rsidRPr="006F078A" w:rsidRDefault="004C0413">
      <w:pPr>
        <w:rPr>
          <w:rFonts w:ascii="Helvetica" w:hAnsi="Helvetica"/>
          <w:color w:val="000000"/>
          <w:sz w:val="28"/>
          <w:szCs w:val="28"/>
          <w:lang w:val="en-US"/>
        </w:rPr>
      </w:pPr>
      <w:r>
        <w:rPr>
          <w:rFonts w:ascii="Helvetica" w:hAnsi="Helvetica"/>
          <w:color w:val="000000"/>
          <w:sz w:val="28"/>
          <w:szCs w:val="28"/>
          <w:lang w:val="en-US"/>
        </w:rPr>
        <w:t>Albion Community Trust</w:t>
      </w:r>
    </w:p>
    <w:p w14:paraId="7FC0D404" w14:textId="77777777" w:rsidR="006F078A" w:rsidRDefault="006F078A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1444B051" w14:textId="77777777" w:rsidR="00777587" w:rsidRDefault="00B56CE9">
      <w:pPr>
        <w:rPr>
          <w:rFonts w:ascii="Helvetica" w:hAnsi="Helvetica"/>
          <w:color w:val="000000"/>
          <w:sz w:val="18"/>
          <w:szCs w:val="18"/>
          <w:lang w:val="en-US"/>
        </w:rPr>
      </w:pPr>
      <w:r w:rsidRPr="007C0F98">
        <w:rPr>
          <w:rFonts w:ascii="Helvetica" w:hAnsi="Helvetica"/>
          <w:color w:val="000000"/>
          <w:sz w:val="18"/>
          <w:szCs w:val="18"/>
          <w:lang w:val="en-US"/>
        </w:rPr>
        <w:t>I/We are in receipt of your invitation to 'Contract' please find detailed below our Schedule of fees.</w:t>
      </w:r>
    </w:p>
    <w:p w14:paraId="2A2CC375" w14:textId="77777777" w:rsidR="00B56CE9" w:rsidRDefault="00B56CE9">
      <w:pPr>
        <w:rPr>
          <w:rFonts w:ascii="Helvetica" w:hAnsi="Helvetica"/>
          <w:color w:val="000000"/>
          <w:sz w:val="18"/>
          <w:szCs w:val="18"/>
          <w:lang w:val="en-US"/>
        </w:rPr>
      </w:pPr>
      <w:r w:rsidRPr="007C0F98">
        <w:rPr>
          <w:rFonts w:ascii="Helvetica" w:hAnsi="Helvetica"/>
          <w:color w:val="000000"/>
          <w:sz w:val="18"/>
          <w:szCs w:val="18"/>
          <w:lang w:val="en-US"/>
        </w:rPr>
        <w:t>Any further communication of any kind will represent Tacit Agreement of and acceptance of our terms and fees.</w:t>
      </w:r>
    </w:p>
    <w:p w14:paraId="1253238B" w14:textId="409BD90F" w:rsidR="00B56CE9" w:rsidRDefault="00B56CE9">
      <w:pPr>
        <w:rPr>
          <w:rFonts w:ascii="Helvetica" w:hAnsi="Helvetica"/>
          <w:color w:val="000000"/>
          <w:sz w:val="18"/>
          <w:szCs w:val="18"/>
          <w:lang w:val="en-US"/>
        </w:rPr>
      </w:pPr>
      <w:r w:rsidRPr="007C0F98">
        <w:rPr>
          <w:rFonts w:ascii="Helvetica" w:hAnsi="Helvetica"/>
          <w:color w:val="000000"/>
          <w:sz w:val="18"/>
          <w:szCs w:val="18"/>
          <w:lang w:val="en-US"/>
        </w:rPr>
        <w:t>This is a binding private c</w:t>
      </w:r>
      <w:r w:rsidR="00C2675D">
        <w:rPr>
          <w:rFonts w:ascii="Helvetica" w:hAnsi="Helvetica"/>
          <w:color w:val="000000"/>
          <w:sz w:val="18"/>
          <w:szCs w:val="18"/>
          <w:lang w:val="en-US"/>
        </w:rPr>
        <w:t>ontract between the parties, W</w:t>
      </w:r>
      <w:r w:rsidRPr="007C0F98">
        <w:rPr>
          <w:rFonts w:ascii="Helvetica" w:hAnsi="Helvetica"/>
          <w:color w:val="000000"/>
          <w:sz w:val="18"/>
          <w:szCs w:val="18"/>
          <w:lang w:val="en-US"/>
        </w:rPr>
        <w:t>e routinely prosecute third party interlopers .</w:t>
      </w:r>
    </w:p>
    <w:p w14:paraId="1A873C47" w14:textId="35E2F063" w:rsidR="00B56CE9" w:rsidRDefault="00B56CE9">
      <w:pPr>
        <w:rPr>
          <w:rFonts w:ascii="Helvetica" w:hAnsi="Helvetica"/>
          <w:color w:val="000000"/>
          <w:sz w:val="18"/>
          <w:szCs w:val="18"/>
          <w:lang w:val="en-US"/>
        </w:rPr>
      </w:pPr>
      <w:r w:rsidRPr="007C0F98">
        <w:rPr>
          <w:rFonts w:ascii="Helvetica" w:hAnsi="Helvetica"/>
          <w:color w:val="000000"/>
          <w:sz w:val="18"/>
          <w:szCs w:val="18"/>
          <w:lang w:val="en-US"/>
        </w:rPr>
        <w:t>We regularly prosecute for recovery of fees and costs.</w:t>
      </w:r>
    </w:p>
    <w:p w14:paraId="51202CC9" w14:textId="77777777" w:rsidR="00B56CE9" w:rsidRDefault="00B56CE9">
      <w:pPr>
        <w:rPr>
          <w:rFonts w:ascii="Helvetica" w:hAnsi="Helvetica"/>
          <w:color w:val="000000"/>
          <w:sz w:val="18"/>
          <w:szCs w:val="18"/>
          <w:lang w:val="en-US"/>
        </w:rPr>
      </w:pPr>
      <w:r w:rsidRPr="007C0F98">
        <w:rPr>
          <w:rFonts w:ascii="Helvetica" w:hAnsi="Helvetica"/>
          <w:color w:val="000000"/>
          <w:sz w:val="18"/>
          <w:szCs w:val="18"/>
          <w:lang w:val="en-US"/>
        </w:rPr>
        <w:t>The list is not exhaustive, any cost not listed will be supplied upon application.</w:t>
      </w:r>
    </w:p>
    <w:p w14:paraId="5A62EF50" w14:textId="5E2CDAEF" w:rsidR="00B56CE9" w:rsidRDefault="00B56CE9">
      <w:pPr>
        <w:rPr>
          <w:rFonts w:ascii="Helvetica" w:hAnsi="Helvetica"/>
          <w:color w:val="000000"/>
          <w:sz w:val="18"/>
          <w:szCs w:val="18"/>
          <w:lang w:val="en-US"/>
        </w:rPr>
      </w:pPr>
      <w:r w:rsidRPr="007C0F98">
        <w:rPr>
          <w:rFonts w:ascii="Helvetica" w:hAnsi="Helvetica"/>
          <w:color w:val="000000"/>
          <w:sz w:val="18"/>
          <w:szCs w:val="18"/>
          <w:lang w:val="en-US"/>
        </w:rPr>
        <w:t>We are not VAT registered.</w:t>
      </w:r>
    </w:p>
    <w:p w14:paraId="2083B72B" w14:textId="77777777" w:rsidR="00B56CE9" w:rsidRDefault="00B56CE9">
      <w:pPr>
        <w:rPr>
          <w:rFonts w:ascii="Helvetica" w:hAnsi="Helvetica"/>
          <w:color w:val="000000"/>
          <w:sz w:val="18"/>
          <w:szCs w:val="18"/>
          <w:lang w:val="en-US"/>
        </w:rPr>
      </w:pPr>
      <w:r w:rsidRPr="007C0F98">
        <w:rPr>
          <w:rFonts w:ascii="Helvetica" w:hAnsi="Helvetica"/>
          <w:color w:val="000000"/>
          <w:sz w:val="18"/>
          <w:szCs w:val="18"/>
          <w:lang w:val="en-US"/>
        </w:rPr>
        <w:t>Invoices will be issued on a weekly basis 6% per annum is applied for late payment.</w:t>
      </w:r>
    </w:p>
    <w:p w14:paraId="78169DB2" w14:textId="77777777" w:rsidR="00B56CE9" w:rsidRDefault="00B56CE9">
      <w:pPr>
        <w:rPr>
          <w:rFonts w:ascii="Helvetica" w:hAnsi="Helvetica"/>
          <w:color w:val="000000"/>
          <w:sz w:val="18"/>
          <w:szCs w:val="18"/>
          <w:lang w:val="en-US"/>
        </w:rPr>
      </w:pPr>
      <w:r w:rsidRPr="007C0F98">
        <w:rPr>
          <w:rFonts w:ascii="Helvetica" w:hAnsi="Helvetica"/>
          <w:color w:val="000000"/>
          <w:sz w:val="18"/>
          <w:szCs w:val="18"/>
          <w:lang w:val="en-US"/>
        </w:rPr>
        <w:t>We regret that we are unable to apply discounts for prompt payment.</w:t>
      </w:r>
    </w:p>
    <w:p w14:paraId="16ACB4E5" w14:textId="77777777" w:rsidR="00AE52DA" w:rsidRDefault="00AE52DA">
      <w:pPr>
        <w:rPr>
          <w:rFonts w:ascii="Helvetica" w:hAnsi="Helvetica"/>
          <w:color w:val="000000"/>
          <w:sz w:val="18"/>
          <w:szCs w:val="18"/>
          <w:lang w:val="en-US"/>
        </w:rPr>
        <w:sectPr w:rsidR="00AE52DA" w:rsidSect="00AE52DA">
          <w:pgSz w:w="11900" w:h="16840"/>
          <w:pgMar w:top="1440" w:right="1800" w:bottom="1440" w:left="1800" w:header="708" w:footer="708" w:gutter="0"/>
          <w:cols w:space="720"/>
          <w:docGrid w:linePitch="360"/>
        </w:sectPr>
      </w:pPr>
    </w:p>
    <w:p w14:paraId="7AA47926" w14:textId="77777777" w:rsidR="00B56CE9" w:rsidRDefault="00B56CE9">
      <w:pPr>
        <w:rPr>
          <w:rFonts w:ascii="Helvetica" w:hAnsi="Helvetica"/>
          <w:color w:val="000000"/>
          <w:sz w:val="18"/>
          <w:szCs w:val="18"/>
          <w:lang w:val="en-US"/>
        </w:rPr>
      </w:pPr>
    </w:p>
    <w:p w14:paraId="12C89D58" w14:textId="77777777" w:rsidR="00B56CE9" w:rsidRDefault="00B56CE9">
      <w:pPr>
        <w:rPr>
          <w:rFonts w:ascii="Helvetica" w:hAnsi="Helvetica"/>
          <w:color w:val="000000"/>
          <w:sz w:val="18"/>
          <w:szCs w:val="18"/>
          <w:lang w:val="en-US"/>
        </w:rPr>
      </w:pPr>
    </w:p>
    <w:tbl>
      <w:tblPr>
        <w:tblW w:w="14240" w:type="dxa"/>
        <w:tblInd w:w="88" w:type="dxa"/>
        <w:tblLook w:val="0000" w:firstRow="0" w:lastRow="0" w:firstColumn="0" w:lastColumn="0" w:noHBand="0" w:noVBand="0"/>
      </w:tblPr>
      <w:tblGrid>
        <w:gridCol w:w="6591"/>
        <w:gridCol w:w="6853"/>
        <w:gridCol w:w="796"/>
      </w:tblGrid>
      <w:tr w:rsidR="00B56CE9" w:rsidRPr="007C0F98" w14:paraId="4BB48B4A" w14:textId="77777777" w:rsidTr="00B56CE9">
        <w:trPr>
          <w:trHeight w:val="38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8FA3B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u w:val="single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u w:val="single"/>
                <w:lang w:val="en-US"/>
              </w:rPr>
              <w:t xml:space="preserve">All Excluding Disbursements </w:t>
            </w:r>
          </w:p>
        </w:tc>
      </w:tr>
      <w:tr w:rsidR="00B56CE9" w:rsidRPr="007C0F98" w14:paraId="707EA967" w14:textId="77777777" w:rsidTr="00B56CE9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07843" w14:textId="77777777" w:rsidR="00B56CE9" w:rsidRPr="007C0F98" w:rsidRDefault="00B56CE9" w:rsidP="00B56CE9">
            <w:pPr>
              <w:jc w:val="center"/>
              <w:rPr>
                <w:rFonts w:ascii="Helvetica" w:hAnsi="Helvetica"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28F22" w14:textId="77777777" w:rsidR="00B56CE9" w:rsidRPr="007C0F98" w:rsidRDefault="00B56CE9" w:rsidP="00B56CE9">
            <w:pPr>
              <w:jc w:val="center"/>
              <w:rPr>
                <w:rFonts w:ascii="Helvetica" w:hAnsi="Helvetica"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A01AA" w14:textId="77777777" w:rsidR="00B56CE9" w:rsidRPr="007C0F98" w:rsidRDefault="00B56CE9" w:rsidP="00B56CE9">
            <w:pPr>
              <w:jc w:val="center"/>
              <w:rPr>
                <w:rFonts w:ascii="Helvetica" w:hAnsi="Helvetica"/>
                <w:color w:val="000000"/>
                <w:sz w:val="18"/>
                <w:szCs w:val="18"/>
                <w:u w:val="single"/>
                <w:lang w:val="en-US"/>
              </w:rPr>
            </w:pPr>
          </w:p>
        </w:tc>
      </w:tr>
      <w:tr w:rsidR="00B56CE9" w:rsidRPr="007C0F98" w14:paraId="166D74A7" w14:textId="77777777" w:rsidTr="00B56CE9">
        <w:trPr>
          <w:trHeight w:val="38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5BBAB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QC or Equivalent (</w:t>
            </w:r>
            <w:r w:rsidRPr="007C0F98">
              <w:rPr>
                <w:rFonts w:ascii="Helvetica" w:hAnsi="Helvetica"/>
                <w:b/>
                <w:color w:val="000000"/>
                <w:sz w:val="18"/>
                <w:szCs w:val="18"/>
                <w:lang w:val="en-US"/>
              </w:rPr>
              <w:t>per MINUTE</w:t>
            </w: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B56CE9" w:rsidRPr="007C0F98" w14:paraId="28A5457A" w14:textId="77777777" w:rsidTr="00B56CE9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0E2DE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C1AF8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3580A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B56CE9" w:rsidRPr="007C0F98" w14:paraId="201C2D73" w14:textId="77777777" w:rsidTr="00B56CE9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7194F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Barrister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2CA2E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(per hour)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348CA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B56CE9" w:rsidRPr="007C0F98" w14:paraId="2B93DC3F" w14:textId="77777777" w:rsidTr="00B56CE9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853DD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6433C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E6208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B56CE9" w:rsidRPr="007C0F98" w14:paraId="0EDFD000" w14:textId="77777777" w:rsidTr="00B56CE9">
        <w:trPr>
          <w:trHeight w:val="360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522CB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Junior Barrister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4B1A5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B56CE9" w:rsidRPr="007C0F98" w14:paraId="48CED753" w14:textId="77777777" w:rsidTr="00B56CE9">
        <w:trPr>
          <w:trHeight w:val="36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B474C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B0A65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AB216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B56CE9" w:rsidRPr="007C0F98" w14:paraId="7C12592D" w14:textId="77777777" w:rsidTr="00B56CE9">
        <w:trPr>
          <w:trHeight w:val="36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7631E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Senior solicitor (per hour)</w:t>
            </w:r>
          </w:p>
        </w:tc>
      </w:tr>
      <w:tr w:rsidR="00B56CE9" w:rsidRPr="007C0F98" w14:paraId="1AA6737F" w14:textId="77777777" w:rsidTr="00B56CE9">
        <w:trPr>
          <w:trHeight w:val="36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40709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ECF7E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AEBD7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B56CE9" w:rsidRPr="007C0F98" w14:paraId="47CDF52A" w14:textId="77777777" w:rsidTr="00B56CE9">
        <w:trPr>
          <w:trHeight w:val="36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9812F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Junior Solicitor (per hour)</w:t>
            </w:r>
          </w:p>
        </w:tc>
      </w:tr>
    </w:tbl>
    <w:p w14:paraId="4343274C" w14:textId="77777777" w:rsidR="00B56CE9" w:rsidRDefault="00B56CE9"/>
    <w:p w14:paraId="02475CB0" w14:textId="77777777" w:rsidR="00B56CE9" w:rsidRDefault="00B56CE9"/>
    <w:p w14:paraId="06BB89C2" w14:textId="77777777" w:rsidR="00B56CE9" w:rsidRDefault="00B56CE9" w:rsidP="00B56CE9">
      <w:pPr>
        <w:rPr>
          <w:rFonts w:ascii="Helvetica" w:hAnsi="Helvetica"/>
          <w:color w:val="000000"/>
          <w:sz w:val="18"/>
          <w:szCs w:val="18"/>
          <w:lang w:val="en-US"/>
        </w:rPr>
      </w:pPr>
      <w:r w:rsidRPr="007C0F98">
        <w:rPr>
          <w:rFonts w:ascii="Helvetica" w:hAnsi="Helvetica"/>
          <w:color w:val="000000"/>
          <w:sz w:val="18"/>
          <w:szCs w:val="18"/>
          <w:u w:val="single"/>
          <w:lang w:val="en-US"/>
        </w:rPr>
        <w:t>Self representing appearance fees not including third party costs and disbursements:-</w:t>
      </w:r>
    </w:p>
    <w:p w14:paraId="63A08555" w14:textId="77777777" w:rsidR="00B56CE9" w:rsidRDefault="00B56CE9"/>
    <w:p w14:paraId="20280502" w14:textId="77777777" w:rsidR="00B56CE9" w:rsidRDefault="00B56CE9">
      <w:pPr>
        <w:rPr>
          <w:rFonts w:ascii="Helvetica" w:hAnsi="Helvetica"/>
          <w:color w:val="000000"/>
          <w:sz w:val="18"/>
          <w:szCs w:val="18"/>
          <w:u w:val="single"/>
          <w:vertAlign w:val="superscript"/>
          <w:lang w:val="en-US"/>
        </w:rPr>
      </w:pPr>
      <w:r w:rsidRPr="007C0F98">
        <w:rPr>
          <w:rFonts w:ascii="Helvetica" w:hAnsi="Helvetica"/>
          <w:color w:val="000000"/>
          <w:sz w:val="18"/>
          <w:szCs w:val="18"/>
          <w:u w:val="single"/>
          <w:lang w:val="en-US"/>
        </w:rPr>
        <w:t>All appearances are strictly limited !</w:t>
      </w:r>
      <w:r w:rsidRPr="007C0F98">
        <w:rPr>
          <w:rFonts w:ascii="Helvetica" w:hAnsi="Helvetica"/>
          <w:color w:val="000000"/>
          <w:sz w:val="18"/>
          <w:szCs w:val="18"/>
          <w:u w:val="single"/>
          <w:vertAlign w:val="superscript"/>
          <w:lang w:val="en-US"/>
        </w:rPr>
        <w:t>1</w:t>
      </w:r>
    </w:p>
    <w:p w14:paraId="3A54E0F0" w14:textId="77777777" w:rsidR="00B56CE9" w:rsidRDefault="00B56CE9">
      <w:pPr>
        <w:rPr>
          <w:rFonts w:ascii="Helvetica" w:hAnsi="Helvetica"/>
          <w:color w:val="000000"/>
          <w:sz w:val="18"/>
          <w:szCs w:val="18"/>
          <w:u w:val="single"/>
          <w:vertAlign w:val="superscript"/>
          <w:lang w:val="en-US"/>
        </w:rPr>
      </w:pPr>
    </w:p>
    <w:tbl>
      <w:tblPr>
        <w:tblW w:w="14240" w:type="dxa"/>
        <w:tblInd w:w="88" w:type="dxa"/>
        <w:tblLook w:val="0000" w:firstRow="0" w:lastRow="0" w:firstColumn="0" w:lastColumn="0" w:noHBand="0" w:noVBand="0"/>
      </w:tblPr>
      <w:tblGrid>
        <w:gridCol w:w="6591"/>
        <w:gridCol w:w="6853"/>
        <w:gridCol w:w="796"/>
      </w:tblGrid>
      <w:tr w:rsidR="00B56CE9" w:rsidRPr="007C0F98" w14:paraId="506F0FBE" w14:textId="77777777" w:rsidTr="00B56CE9">
        <w:trPr>
          <w:trHeight w:val="320"/>
        </w:trPr>
        <w:tc>
          <w:tcPr>
            <w:tcW w:w="1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2E67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Queens Bench or high Court</w:t>
            </w:r>
          </w:p>
        </w:tc>
      </w:tr>
      <w:tr w:rsidR="00B56CE9" w:rsidRPr="007C0F98" w14:paraId="70BEB47F" w14:textId="77777777" w:rsidTr="00B56CE9">
        <w:trPr>
          <w:gridAfter w:val="1"/>
          <w:wAfter w:w="796" w:type="dxa"/>
          <w:trHeight w:val="320"/>
        </w:trPr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BBC32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FB1A3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B56CE9" w:rsidRPr="007C0F98" w14:paraId="50503C99" w14:textId="77777777" w:rsidTr="00B56CE9">
        <w:trPr>
          <w:trHeight w:val="320"/>
        </w:trPr>
        <w:tc>
          <w:tcPr>
            <w:tcW w:w="1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F56C2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 xml:space="preserve">Crown Court appearance </w:t>
            </w:r>
          </w:p>
        </w:tc>
      </w:tr>
      <w:tr w:rsidR="00B56CE9" w:rsidRPr="007C0F98" w14:paraId="5A4CC8A8" w14:textId="77777777" w:rsidTr="00B56CE9">
        <w:trPr>
          <w:gridAfter w:val="1"/>
          <w:wAfter w:w="796" w:type="dxa"/>
          <w:trHeight w:val="320"/>
        </w:trPr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1978B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F80CB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B56CE9" w:rsidRPr="007C0F98" w14:paraId="6C2C6329" w14:textId="77777777" w:rsidTr="00B56CE9">
        <w:trPr>
          <w:gridAfter w:val="1"/>
          <w:wAfter w:w="796" w:type="dxa"/>
          <w:trHeight w:val="320"/>
        </w:trPr>
        <w:tc>
          <w:tcPr>
            <w:tcW w:w="1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AB7DC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County Court</w:t>
            </w:r>
          </w:p>
        </w:tc>
      </w:tr>
      <w:tr w:rsidR="00B56CE9" w:rsidRPr="007C0F98" w14:paraId="51E09FFB" w14:textId="77777777" w:rsidTr="00B56CE9">
        <w:trPr>
          <w:gridAfter w:val="1"/>
          <w:wAfter w:w="796" w:type="dxa"/>
          <w:trHeight w:val="320"/>
        </w:trPr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51FD7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3765C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B56CE9" w:rsidRPr="007C0F98" w14:paraId="3B4B18A7" w14:textId="77777777" w:rsidTr="00B56CE9">
        <w:trPr>
          <w:gridAfter w:val="1"/>
          <w:wAfter w:w="796" w:type="dxa"/>
          <w:trHeight w:val="320"/>
        </w:trPr>
        <w:tc>
          <w:tcPr>
            <w:tcW w:w="1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643FD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Magistrates Court</w:t>
            </w:r>
          </w:p>
        </w:tc>
      </w:tr>
      <w:tr w:rsidR="00B56CE9" w:rsidRPr="007C0F98" w14:paraId="5B71FBAC" w14:textId="77777777" w:rsidTr="00B56CE9">
        <w:trPr>
          <w:gridAfter w:val="1"/>
          <w:wAfter w:w="796" w:type="dxa"/>
          <w:trHeight w:val="320"/>
        </w:trPr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D8D0B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8B8AF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B56CE9" w:rsidRPr="007C0F98" w14:paraId="6CD9675F" w14:textId="77777777" w:rsidTr="00B56CE9">
        <w:trPr>
          <w:gridAfter w:val="1"/>
          <w:wAfter w:w="796" w:type="dxa"/>
          <w:trHeight w:val="320"/>
        </w:trPr>
        <w:tc>
          <w:tcPr>
            <w:tcW w:w="1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0D71E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Interview (If granted)</w:t>
            </w:r>
          </w:p>
        </w:tc>
      </w:tr>
      <w:tr w:rsidR="00B56CE9" w:rsidRPr="007C0F98" w14:paraId="797254C7" w14:textId="77777777" w:rsidTr="00B56CE9">
        <w:trPr>
          <w:gridAfter w:val="1"/>
          <w:wAfter w:w="796" w:type="dxa"/>
          <w:trHeight w:val="320"/>
        </w:trPr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FA0AB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3B562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B56CE9" w:rsidRPr="007C0F98" w14:paraId="42CA8182" w14:textId="77777777" w:rsidTr="00B56CE9">
        <w:trPr>
          <w:gridAfter w:val="1"/>
          <w:wAfter w:w="796" w:type="dxa"/>
          <w:trHeight w:val="320"/>
        </w:trPr>
        <w:tc>
          <w:tcPr>
            <w:tcW w:w="13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B50E0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Impromptu meetings</w:t>
            </w:r>
          </w:p>
        </w:tc>
      </w:tr>
      <w:tr w:rsidR="00B56CE9" w:rsidRPr="007C0F98" w14:paraId="0BC3ECC9" w14:textId="77777777" w:rsidTr="00B56CE9">
        <w:trPr>
          <w:gridAfter w:val="1"/>
          <w:wAfter w:w="796" w:type="dxa"/>
          <w:trHeight w:val="320"/>
        </w:trPr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733C9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AA4DF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B56CE9" w:rsidRPr="007C0F98" w14:paraId="4B85A8D3" w14:textId="77777777" w:rsidTr="00B56CE9">
        <w:trPr>
          <w:trHeight w:val="300"/>
        </w:trPr>
        <w:tc>
          <w:tcPr>
            <w:tcW w:w="1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F928A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Sworn Affidavit of truth</w:t>
            </w:r>
          </w:p>
        </w:tc>
      </w:tr>
      <w:tr w:rsidR="00B56CE9" w:rsidRPr="007C0F98" w14:paraId="13FA2B4F" w14:textId="77777777" w:rsidTr="00B56CE9">
        <w:trPr>
          <w:gridAfter w:val="1"/>
          <w:wAfter w:w="796" w:type="dxa"/>
          <w:trHeight w:val="320"/>
        </w:trPr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A87AF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42707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</w:p>
        </w:tc>
      </w:tr>
      <w:tr w:rsidR="00B56CE9" w:rsidRPr="007C0F98" w14:paraId="114AAAFE" w14:textId="77777777" w:rsidTr="00B56CE9">
        <w:trPr>
          <w:trHeight w:val="320"/>
        </w:trPr>
        <w:tc>
          <w:tcPr>
            <w:tcW w:w="1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C4186" w14:textId="77777777" w:rsidR="00B56CE9" w:rsidRPr="007C0F98" w:rsidRDefault="00B56CE9" w:rsidP="00B56CE9">
            <w:pPr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</w:pPr>
            <w:r w:rsidRPr="007C0F98">
              <w:rPr>
                <w:rFonts w:ascii="Helvetica" w:hAnsi="Helvetica"/>
                <w:color w:val="000000"/>
                <w:sz w:val="18"/>
                <w:szCs w:val="18"/>
                <w:lang w:val="en-US"/>
              </w:rPr>
              <w:t>Witnessed Statutory Declaration</w:t>
            </w:r>
          </w:p>
        </w:tc>
      </w:tr>
    </w:tbl>
    <w:p w14:paraId="788E88BE" w14:textId="77777777" w:rsidR="00B56CE9" w:rsidRDefault="00B56CE9"/>
    <w:p w14:paraId="0F20E341" w14:textId="77777777" w:rsidR="00B56CE9" w:rsidRDefault="00B56CE9"/>
    <w:p w14:paraId="7BBADC66" w14:textId="77777777" w:rsidR="00B56CE9" w:rsidRDefault="00B56CE9"/>
    <w:p w14:paraId="4AA62034" w14:textId="77777777" w:rsidR="00B56CE9" w:rsidRDefault="00B56CE9"/>
    <w:p w14:paraId="622E3B23" w14:textId="77777777" w:rsidR="00B56CE9" w:rsidRDefault="00B56CE9"/>
    <w:p w14:paraId="229F9C29" w14:textId="77777777" w:rsidR="00B56CE9" w:rsidRDefault="00B56CE9"/>
    <w:tbl>
      <w:tblPr>
        <w:tblW w:w="14240" w:type="dxa"/>
        <w:tblInd w:w="88" w:type="dxa"/>
        <w:tblLook w:val="0000" w:firstRow="0" w:lastRow="0" w:firstColumn="0" w:lastColumn="0" w:noHBand="0" w:noVBand="0"/>
      </w:tblPr>
      <w:tblGrid>
        <w:gridCol w:w="14240"/>
      </w:tblGrid>
      <w:tr w:rsidR="006F078A" w:rsidRPr="001608D6" w14:paraId="554C1D94" w14:textId="77777777" w:rsidTr="00EC0B4F">
        <w:trPr>
          <w:trHeight w:val="38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1BEA9" w14:textId="2686077E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       </w:t>
            </w:r>
            <w:r w:rsidR="002B77DD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£ 80.00 </w:t>
            </w:r>
          </w:p>
        </w:tc>
      </w:tr>
      <w:tr w:rsidR="006F078A" w:rsidRPr="001608D6" w14:paraId="78C28894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9BD8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1614251F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E912C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    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£ 1,000.00 </w:t>
            </w:r>
          </w:p>
        </w:tc>
      </w:tr>
      <w:tr w:rsidR="006F078A" w:rsidRPr="001608D6" w14:paraId="53EA465B" w14:textId="77777777" w:rsidTr="00EC0B4F">
        <w:trPr>
          <w:trHeight w:val="30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0CB77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77CF08F4" w14:textId="77777777" w:rsidTr="00EC0B4F">
        <w:trPr>
          <w:trHeight w:val="36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9FEC1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       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£ 800.00 </w:t>
            </w:r>
          </w:p>
        </w:tc>
      </w:tr>
      <w:tr w:rsidR="006F078A" w:rsidRPr="001608D6" w14:paraId="374387FA" w14:textId="77777777" w:rsidTr="00EC0B4F">
        <w:trPr>
          <w:trHeight w:val="36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7667C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6A1769EC" w14:textId="77777777" w:rsidTr="00EC0B4F">
        <w:trPr>
          <w:trHeight w:val="36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44EFF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       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£ 230.00 </w:t>
            </w:r>
          </w:p>
        </w:tc>
      </w:tr>
      <w:tr w:rsidR="006F078A" w:rsidRPr="001608D6" w14:paraId="10891BA3" w14:textId="77777777" w:rsidTr="00EC0B4F">
        <w:trPr>
          <w:trHeight w:val="36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7620C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54D0C146" w14:textId="77777777" w:rsidTr="00EC0B4F">
        <w:trPr>
          <w:trHeight w:val="36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5F54F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       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£ 180.00 </w:t>
            </w:r>
          </w:p>
        </w:tc>
      </w:tr>
      <w:tr w:rsidR="006F078A" w:rsidRPr="001608D6" w14:paraId="1E7E9123" w14:textId="77777777" w:rsidTr="00EC0B4F">
        <w:trPr>
          <w:trHeight w:val="30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371B8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2FA0C20E" w14:textId="77777777" w:rsidTr="00EC0B4F">
        <w:trPr>
          <w:trHeight w:val="30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2B7C4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789821CE" w14:textId="77777777" w:rsidTr="00EC0B4F">
        <w:trPr>
          <w:trHeight w:val="30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163A2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17EDAB2A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C183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19C2B9C8" w14:textId="77777777" w:rsidTr="00EC0B4F">
        <w:trPr>
          <w:trHeight w:val="30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C2561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438508D2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DE254" w14:textId="77777777" w:rsidR="006F078A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     </w:t>
            </w:r>
          </w:p>
          <w:p w14:paraId="52C0A4F4" w14:textId="511D9A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     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£ 5,000.00 </w:t>
            </w:r>
            <w:r w:rsidR="00EC0B4F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</w:t>
            </w:r>
            <w:r w:rsidR="00007305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</w:t>
            </w:r>
            <w:r w:rsidR="00EC0B4F"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(2) (3)</w:t>
            </w:r>
          </w:p>
        </w:tc>
      </w:tr>
      <w:tr w:rsidR="006F078A" w:rsidRPr="001608D6" w14:paraId="3FDB3F5C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03482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69DFA709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A87FC" w14:textId="77BBA88F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     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£ 5,000.00 </w:t>
            </w:r>
            <w:r w:rsidR="00EC0B4F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</w:t>
            </w:r>
            <w:r w:rsidR="00007305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</w:t>
            </w:r>
            <w:r w:rsidR="00EC0B4F"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(2) (3)</w:t>
            </w:r>
          </w:p>
        </w:tc>
      </w:tr>
      <w:tr w:rsidR="006F078A" w:rsidRPr="001608D6" w14:paraId="65AA6792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7F1F7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1B3D77E2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439E2" w14:textId="753E744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     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£ 2,000.00 </w:t>
            </w:r>
            <w:r w:rsidR="00007305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</w:t>
            </w:r>
            <w:r w:rsidR="00EC0B4F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</w:t>
            </w:r>
            <w:r w:rsidR="00EC0B4F"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(2) (3)</w:t>
            </w:r>
          </w:p>
        </w:tc>
      </w:tr>
      <w:tr w:rsidR="006F078A" w:rsidRPr="001608D6" w14:paraId="73746721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CD858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0AAA0A7B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561E9" w14:textId="77FFAB38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        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£ 500.00 </w:t>
            </w:r>
            <w:r w:rsidR="00EC0B4F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</w:t>
            </w:r>
            <w:r w:rsidR="00007305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</w:t>
            </w:r>
            <w:r w:rsidR="00EC0B4F"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(2) (3)</w:t>
            </w:r>
          </w:p>
        </w:tc>
      </w:tr>
      <w:tr w:rsidR="006F078A" w:rsidRPr="001608D6" w14:paraId="70EDE61C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0B433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649D5D36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1BB5A" w14:textId="2658850C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        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£ 300.00 </w:t>
            </w:r>
            <w:r w:rsidR="00007305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</w:t>
            </w:r>
            <w:r w:rsidR="00EC0B4F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</w:t>
            </w:r>
            <w:r w:rsidR="00EC0B4F"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4</w:t>
            </w:r>
          </w:p>
        </w:tc>
      </w:tr>
      <w:tr w:rsidR="006F078A" w:rsidRPr="001608D6" w14:paraId="1ECADFC3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DC1A7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0B2A5B5B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7093D" w14:textId="2CF4E105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        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£ 500.00 </w:t>
            </w:r>
            <w:r w:rsidR="00EC0B4F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</w:t>
            </w:r>
            <w:r w:rsidR="00007305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 w:rsidR="00EC0B4F"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5</w:t>
            </w:r>
          </w:p>
        </w:tc>
      </w:tr>
      <w:tr w:rsidR="006F078A" w:rsidRPr="001608D6" w14:paraId="49DE9657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F5EA3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6F078A" w:rsidRPr="001608D6" w14:paraId="09012C5E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A5CA5" w14:textId="77777777" w:rsidR="006F078A" w:rsidRPr="001608D6" w:rsidRDefault="006F078A" w:rsidP="00EC0B4F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        £ 500.00</w:t>
            </w:r>
          </w:p>
        </w:tc>
      </w:tr>
      <w:tr w:rsidR="006F078A" w:rsidRPr="001608D6" w14:paraId="3059E598" w14:textId="77777777" w:rsidTr="00EC0B4F">
        <w:trPr>
          <w:trHeight w:val="320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FC088" w14:textId="77777777" w:rsidR="006F078A" w:rsidRPr="001608D6" w:rsidRDefault="006F078A" w:rsidP="00EC0B4F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£ 350.00 </w:t>
            </w:r>
          </w:p>
        </w:tc>
      </w:tr>
    </w:tbl>
    <w:p w14:paraId="03C9B6F0" w14:textId="77777777" w:rsidR="006F078A" w:rsidRPr="00CF324D" w:rsidRDefault="006F078A" w:rsidP="006F078A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         </w:t>
      </w:r>
      <w:r w:rsidRPr="00CF324D">
        <w:rPr>
          <w:rFonts w:ascii="Helvetica" w:hAnsi="Helvetica"/>
          <w:sz w:val="22"/>
          <w:szCs w:val="22"/>
        </w:rPr>
        <w:t>£ 350.00</w:t>
      </w:r>
    </w:p>
    <w:p w14:paraId="2ABF914D" w14:textId="77777777" w:rsidR="00B56CE9" w:rsidRDefault="00B56CE9"/>
    <w:sectPr w:rsidR="00B56CE9" w:rsidSect="00AE52DA">
      <w:type w:val="continuous"/>
      <w:pgSz w:w="11900" w:h="16840"/>
      <w:pgMar w:top="1440" w:right="1800" w:bottom="1440" w:left="1800" w:header="708" w:footer="708" w:gutter="0"/>
      <w:cols w:num="2" w:space="720" w:equalWidth="0">
        <w:col w:w="5292" w:space="720"/>
        <w:col w:w="228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E9"/>
    <w:rsid w:val="00007305"/>
    <w:rsid w:val="002B77DD"/>
    <w:rsid w:val="004C0413"/>
    <w:rsid w:val="006F078A"/>
    <w:rsid w:val="00777587"/>
    <w:rsid w:val="00937225"/>
    <w:rsid w:val="00AE52DA"/>
    <w:rsid w:val="00B56CE9"/>
    <w:rsid w:val="00C2675D"/>
    <w:rsid w:val="00CF324D"/>
    <w:rsid w:val="00EC0B4F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DCAC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E9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CE9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1300</Characters>
  <Application>Microsoft Macintosh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8</cp:revision>
  <dcterms:created xsi:type="dcterms:W3CDTF">2014-02-24T22:27:00Z</dcterms:created>
  <dcterms:modified xsi:type="dcterms:W3CDTF">2014-02-25T00:18:00Z</dcterms:modified>
</cp:coreProperties>
</file>